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6879" w14:textId="145F147C" w:rsidR="002C3DA0" w:rsidRDefault="00CD6F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4FF3D5" wp14:editId="704398A7">
                <wp:simplePos x="0" y="0"/>
                <wp:positionH relativeFrom="column">
                  <wp:posOffset>4986670</wp:posOffset>
                </wp:positionH>
                <wp:positionV relativeFrom="paragraph">
                  <wp:posOffset>170121</wp:posOffset>
                </wp:positionV>
                <wp:extent cx="4845685" cy="743215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2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7CC549DB" w14:textId="05C13EB2" w:rsidR="00EE2FA5" w:rsidRPr="00EE2FA5" w:rsidRDefault="00EE2FA5" w:rsidP="00EE2FA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11111"/>
                                <w:shd w:val="clear" w:color="auto" w:fill="FFFFFF"/>
                              </w:rPr>
                              <w:t xml:space="preserve">   </w:t>
                            </w:r>
                            <w:r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11111"/>
                                <w:shd w:val="clear" w:color="auto" w:fill="FFFFFF"/>
                              </w:rPr>
                              <w:t>Peter hesitant / reluctant to minister to non-Jews.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EE2FA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Acts 10:34-35</w:t>
                            </w:r>
                          </w:p>
                          <w:p w14:paraId="6F7243FA" w14:textId="5A3E0D2A" w:rsidR="00520AE8" w:rsidRDefault="00520AE8" w:rsidP="00EE2F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59AB958" w14:textId="207ED6B0" w:rsidR="00EE2FA5" w:rsidRPr="00EE2FA5" w:rsidRDefault="00EE2FA5" w:rsidP="00EE2FA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eastAsia="Trebuchet MS" w:hAnsiTheme="minorHAnsi" w:cstheme="minorHAnsi"/>
                                <w:b/>
                              </w:rPr>
                            </w:pPr>
                            <w:r w:rsidRPr="00EE2FA5">
                              <w:rPr>
                                <w:rFonts w:asciiTheme="minorHAnsi" w:eastAsia="Trebuchet MS" w:hAnsiTheme="minorHAnsi" w:cstheme="minorHAnsi"/>
                                <w:b/>
                              </w:rPr>
                              <w:t xml:space="preserve">Prioritize The </w:t>
                            </w:r>
                            <w:r w:rsidRPr="00EE2FA5">
                              <w:rPr>
                                <w:rFonts w:asciiTheme="minorHAnsi" w:eastAsia="Trebuchet MS" w:hAnsiTheme="minorHAnsi" w:cstheme="minorHAnsi"/>
                                <w:b/>
                                <w:u w:val="single"/>
                              </w:rPr>
                              <w:t>ROYAL LAW</w:t>
                            </w:r>
                            <w:r w:rsidRPr="00EE2FA5">
                              <w:rPr>
                                <w:rFonts w:asciiTheme="minorHAnsi" w:eastAsia="Trebuchet MS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14:paraId="1410D609" w14:textId="031701ED" w:rsidR="00EE2FA5" w:rsidRPr="00EE2FA5" w:rsidRDefault="00EE2FA5" w:rsidP="00EE2F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you really keep the </w:t>
                            </w:r>
                            <w:r w:rsidRPr="00D044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royal law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found in Scripture, “Love your </w:t>
                            </w:r>
                            <w:r w:rsidRPr="00D0447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neighbor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as yourself,” you are doing right.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James 2:8</w:t>
                            </w:r>
                          </w:p>
                          <w:p w14:paraId="004E059A" w14:textId="77777777" w:rsidR="00EE2FA5" w:rsidRPr="00C1448B" w:rsidRDefault="00EE2FA5" w:rsidP="00EE2F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C3999FE" w14:textId="728C28C0" w:rsidR="00EE2FA5" w:rsidRPr="00C1448B" w:rsidRDefault="00EE2FA5" w:rsidP="00EE2FA5">
                            <w:pPr>
                              <w:ind w:left="18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</w:rPr>
                            </w:pP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Moses said: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5 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Love the </w:t>
                            </w:r>
                            <w:r w:rsidRPr="00C1448B">
                              <w:rPr>
                                <w:rStyle w:val="small-caps"/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/>
                                <w:shd w:val="clear" w:color="auto" w:fill="FFFFFF"/>
                              </w:rPr>
                              <w:t>Lord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 your God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with all your </w:t>
                            </w:r>
                            <w:r w:rsidRPr="000C680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heart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 and with all your </w:t>
                            </w:r>
                            <w:r w:rsidRPr="000C680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soul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and with all your </w:t>
                            </w:r>
                            <w:r w:rsidRPr="000C680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strength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6 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These commandments that I give you today are to be on your </w:t>
                            </w:r>
                            <w:r w:rsidRPr="000C680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hearts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7 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Impress them on your </w:t>
                            </w:r>
                            <w:r w:rsidRPr="000C680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children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 Talk about them when you sit at home and when you walk along the road, when you lie down and when you get up.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                  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Deuteronomy 6:5-7</w:t>
                            </w:r>
                          </w:p>
                          <w:p w14:paraId="58D59631" w14:textId="77777777" w:rsidR="00EE2FA5" w:rsidRPr="00C1448B" w:rsidRDefault="00EE2FA5" w:rsidP="00EE2F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4EFB3C4" w14:textId="77777777" w:rsidR="00EE2FA5" w:rsidRPr="00C1448B" w:rsidRDefault="00EE2FA5" w:rsidP="00EE2F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Parents &amp; Grandparents:  Model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‘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Loving God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’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To Next Generation.</w:t>
                            </w:r>
                          </w:p>
                          <w:p w14:paraId="4AD01123" w14:textId="77777777" w:rsidR="00EE2FA5" w:rsidRPr="00C1448B" w:rsidRDefault="00EE2FA5" w:rsidP="00EE2F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B2E48A1" w14:textId="1DC8F5DA" w:rsidR="00EE2FA5" w:rsidRPr="00C1448B" w:rsidRDefault="00EE2FA5" w:rsidP="00EE2FA5">
                            <w:pPr>
                              <w:ind w:left="18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Jesus said:  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37 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Jesus replied: </w:t>
                            </w:r>
                            <w:r w:rsidRPr="00C1448B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“‘Love the Lord your God with all your </w:t>
                            </w:r>
                            <w:r w:rsidRPr="000C6809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heart</w:t>
                            </w:r>
                            <w:r w:rsidRPr="00C1448B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and with all your </w:t>
                            </w:r>
                            <w:r w:rsidRPr="000C6809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soul</w:t>
                            </w:r>
                            <w:r w:rsidRPr="00C1448B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and with all your </w:t>
                            </w:r>
                            <w:r w:rsidRPr="000C6809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mind</w:t>
                            </w:r>
                            <w:r w:rsidRPr="00C1448B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.’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C1448B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38 </w:t>
                            </w:r>
                            <w:r w:rsidRPr="00C1448B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This is the first and greatest commandment.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C1448B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39 </w:t>
                            </w:r>
                            <w:r w:rsidRPr="00C1448B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And the second is like it: ‘</w:t>
                            </w:r>
                            <w:r w:rsidRPr="000C6809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Love</w:t>
                            </w:r>
                            <w:r w:rsidRPr="00C1448B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0C6809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your neighbor</w:t>
                            </w:r>
                            <w:r w:rsidRPr="000C6809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as yourself</w:t>
                            </w:r>
                            <w:r w:rsidRPr="00C1448B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.’</w:t>
                            </w:r>
                            <w:r w:rsidRPr="00C1448B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C1448B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  <w:t xml:space="preserve">      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Matthew 22:37-40</w:t>
                            </w:r>
                          </w:p>
                          <w:p w14:paraId="198BDC9A" w14:textId="6E21FC08" w:rsidR="00EE2FA5" w:rsidRDefault="00EE2FA5" w:rsidP="00EE2F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D6F938A" w14:textId="10BF9BA7" w:rsidR="00EE2FA5" w:rsidRPr="00C1448B" w:rsidRDefault="00EE2FA5" w:rsidP="00EE2F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if you show favoritism, </w:t>
                            </w:r>
                            <w:r w:rsidRPr="00DD45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you sin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are convicted by the law as lawbreakers.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James 2:8-9</w:t>
                            </w:r>
                          </w:p>
                          <w:p w14:paraId="5C7BE634" w14:textId="77777777" w:rsidR="00EE2FA5" w:rsidRPr="00C1448B" w:rsidRDefault="00EE2FA5" w:rsidP="00EE2FA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111111"/>
                                <w:shd w:val="clear" w:color="auto" w:fill="FFFFFF"/>
                              </w:rPr>
                            </w:pPr>
                          </w:p>
                          <w:p w14:paraId="183B4743" w14:textId="0F144584" w:rsidR="00EE2FA5" w:rsidRPr="00C1448B" w:rsidRDefault="00EE2FA5" w:rsidP="00EE2F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whoever keeps the whole law and yet stumbles at just one point is </w:t>
                            </w:r>
                            <w:r w:rsidRPr="00DD45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guilty of breaking all of it.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he who said, “You shall not commit adultery,” also said, “You shall not murder.” If you do not commit adultery but do commit murder, you have become a lawbreaker.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  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James 2:8-11</w:t>
                            </w:r>
                          </w:p>
                          <w:p w14:paraId="28CEB7D8" w14:textId="4E4039E8" w:rsidR="00EE2FA5" w:rsidRDefault="00EE2FA5" w:rsidP="00EE2F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2DAE08E" w14:textId="1B86280A" w:rsidR="00EE2FA5" w:rsidRPr="00EE2FA5" w:rsidRDefault="00EE2FA5" w:rsidP="00EE2FA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eastAsia="Trebuchet MS" w:hAnsiTheme="minorHAnsi" w:cstheme="minorHAnsi"/>
                                <w:b/>
                              </w:rPr>
                            </w:pPr>
                            <w:r w:rsidRPr="00EE2FA5">
                              <w:rPr>
                                <w:rFonts w:asciiTheme="minorHAnsi" w:eastAsia="Trebuchet MS" w:hAnsiTheme="minorHAnsi" w:cstheme="minorHAnsi"/>
                                <w:b/>
                              </w:rPr>
                              <w:t xml:space="preserve">Embrace </w:t>
                            </w:r>
                            <w:r w:rsidRPr="00EE2FA5">
                              <w:rPr>
                                <w:rFonts w:asciiTheme="minorHAnsi" w:eastAsia="Trebuchet MS" w:hAnsiTheme="minorHAnsi" w:cstheme="minorHAnsi"/>
                                <w:b/>
                                <w:u w:val="single"/>
                              </w:rPr>
                              <w:t>GOD’S MERCY</w:t>
                            </w:r>
                            <w:r w:rsidRPr="00EE2FA5">
                              <w:rPr>
                                <w:rFonts w:asciiTheme="minorHAnsi" w:eastAsia="Trebuchet MS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14:paraId="21E549AE" w14:textId="1A270E1E" w:rsidR="00EE2FA5" w:rsidRPr="00C1448B" w:rsidRDefault="00EE2FA5" w:rsidP="00EE2F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Speak and act as those who are going to be judged by the law that gives freedom,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71491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because judgment without mercy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will be shown to anyone who has not been merciful. </w:t>
                            </w:r>
                            <w:r w:rsidRPr="0071491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Mercy triumphs over judgment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James 2:12-13</w:t>
                            </w:r>
                          </w:p>
                          <w:p w14:paraId="1843FCCF" w14:textId="77777777" w:rsidR="00EE2FA5" w:rsidRDefault="00EE2FA5" w:rsidP="00EE2FA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3464C2C" w14:textId="6BD46135" w:rsidR="00EE2FA5" w:rsidRPr="00A5294F" w:rsidRDefault="00EE2FA5" w:rsidP="00EE2F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294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11111"/>
                                <w:shd w:val="clear" w:color="auto" w:fill="FFFFFF"/>
                              </w:rPr>
                              <w:t>Mercy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11111"/>
                                <w:shd w:val="clear" w:color="auto" w:fill="FFFFFF"/>
                              </w:rPr>
                              <w:t xml:space="preserve">.  </w:t>
                            </w:r>
                            <w:r w:rsidRPr="00A5294F">
                              <w:rPr>
                                <w:rFonts w:asciiTheme="minorHAnsi" w:hAnsiTheme="minorHAnsi" w:cstheme="minorHAnsi"/>
                                <w:color w:val="111111"/>
                                <w:shd w:val="clear" w:color="auto" w:fill="FFFFFF"/>
                              </w:rPr>
                              <w:t>kindness and compassion; context of God’s not punishing us as our sins deserve. Mercy is often equated with a deliverance from judgment</w:t>
                            </w:r>
                          </w:p>
                          <w:p w14:paraId="4C9A2642" w14:textId="77777777" w:rsidR="00EE2FA5" w:rsidRPr="00A5294F" w:rsidRDefault="00EE2FA5" w:rsidP="00EE2FA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0BA9435" w14:textId="77777777" w:rsidR="00EE2FA5" w:rsidRPr="00A5294F" w:rsidRDefault="00EE2FA5" w:rsidP="00EE2F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5294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11111"/>
                                <w:shd w:val="clear" w:color="auto" w:fill="FFFFFF"/>
                              </w:rPr>
                              <w:t>Grace</w:t>
                            </w:r>
                            <w:r w:rsidRPr="00A5294F">
                              <w:rPr>
                                <w:rFonts w:asciiTheme="minorHAnsi" w:hAnsiTheme="minorHAnsi" w:cstheme="minorHAnsi"/>
                                <w:color w:val="111111"/>
                                <w:shd w:val="clear" w:color="auto" w:fill="FFFFFF"/>
                              </w:rPr>
                              <w:t xml:space="preserve"> includes kindness and compassion, but also carries the idea of bestowing a gift or favor… extending a blessing to one who is unworthy.</w:t>
                            </w:r>
                          </w:p>
                          <w:p w14:paraId="10FA6149" w14:textId="77777777" w:rsidR="00EE2FA5" w:rsidRPr="00EE2FA5" w:rsidRDefault="00EE2FA5" w:rsidP="00EE2FA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FF3D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2.65pt;margin-top:13.4pt;width:381.55pt;height:585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" filled="f" stroked="f">
                <v:textbox style="mso-next-textbox:#Text Box 15">
                  <w:txbxContent>
                    <w:p w14:paraId="7CC549DB" w14:textId="05C13EB2" w:rsidR="00EE2FA5" w:rsidRPr="00EE2FA5" w:rsidRDefault="00EE2FA5" w:rsidP="00EE2FA5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111111"/>
                          <w:shd w:val="clear" w:color="auto" w:fill="FFFFFF"/>
                        </w:rPr>
                        <w:t xml:space="preserve">   </w:t>
                      </w:r>
                      <w:r w:rsidRPr="00EE2FA5">
                        <w:rPr>
                          <w:rFonts w:asciiTheme="minorHAnsi" w:hAnsiTheme="minorHAnsi" w:cstheme="minorHAnsi"/>
                          <w:b/>
                          <w:bCs/>
                          <w:color w:val="111111"/>
                          <w:shd w:val="clear" w:color="auto" w:fill="FFFFFF"/>
                        </w:rPr>
                        <w:t>Peter hesitant / reluctant to minister to non-Jews.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EE2FA5">
                        <w:rPr>
                          <w:rFonts w:asciiTheme="minorHAnsi" w:hAnsiTheme="minorHAnsi" w:cstheme="minorHAnsi"/>
                          <w:color w:val="000000"/>
                        </w:rPr>
                        <w:t>Acts 10:34-35</w:t>
                      </w:r>
                    </w:p>
                    <w:p w14:paraId="6F7243FA" w14:textId="5A3E0D2A" w:rsidR="00520AE8" w:rsidRDefault="00520AE8" w:rsidP="00EE2FA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59AB958" w14:textId="207ED6B0" w:rsidR="00EE2FA5" w:rsidRPr="00EE2FA5" w:rsidRDefault="00EE2FA5" w:rsidP="00EE2FA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eastAsia="Trebuchet MS" w:hAnsiTheme="minorHAnsi" w:cstheme="minorHAnsi"/>
                          <w:b/>
                        </w:rPr>
                      </w:pPr>
                      <w:r w:rsidRPr="00EE2FA5">
                        <w:rPr>
                          <w:rFonts w:asciiTheme="minorHAnsi" w:eastAsia="Trebuchet MS" w:hAnsiTheme="minorHAnsi" w:cstheme="minorHAnsi"/>
                          <w:b/>
                        </w:rPr>
                        <w:t xml:space="preserve">Prioritize The </w:t>
                      </w:r>
                      <w:r w:rsidRPr="00EE2FA5">
                        <w:rPr>
                          <w:rFonts w:asciiTheme="minorHAnsi" w:eastAsia="Trebuchet MS" w:hAnsiTheme="minorHAnsi" w:cstheme="minorHAnsi"/>
                          <w:b/>
                          <w:u w:val="single"/>
                        </w:rPr>
                        <w:t>ROYAL LAW</w:t>
                      </w:r>
                      <w:r w:rsidRPr="00EE2FA5">
                        <w:rPr>
                          <w:rFonts w:asciiTheme="minorHAnsi" w:eastAsia="Trebuchet MS" w:hAnsiTheme="minorHAnsi" w:cstheme="minorHAnsi"/>
                          <w:b/>
                        </w:rPr>
                        <w:t xml:space="preserve"> </w:t>
                      </w:r>
                    </w:p>
                    <w:p w14:paraId="1410D609" w14:textId="031701ED" w:rsidR="00EE2FA5" w:rsidRPr="00EE2FA5" w:rsidRDefault="00EE2FA5" w:rsidP="00EE2FA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you really keep the </w:t>
                      </w:r>
                      <w:r w:rsidRPr="00D044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royal law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found in Scripture, “Love your </w:t>
                      </w:r>
                      <w:r w:rsidRPr="00D0447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neighbor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as yourself,” you are doing right.</w:t>
                      </w:r>
                      <w:r w:rsidRPr="00C144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James 2:8</w:t>
                      </w:r>
                    </w:p>
                    <w:p w14:paraId="004E059A" w14:textId="77777777" w:rsidR="00EE2FA5" w:rsidRPr="00C1448B" w:rsidRDefault="00EE2FA5" w:rsidP="00EE2FA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C3999FE" w14:textId="728C28C0" w:rsidR="00EE2FA5" w:rsidRPr="00C1448B" w:rsidRDefault="00EE2FA5" w:rsidP="00EE2FA5">
                      <w:pPr>
                        <w:ind w:left="180"/>
                        <w:contextualSpacing/>
                        <w:rPr>
                          <w:rStyle w:val="text"/>
                          <w:rFonts w:asciiTheme="minorHAnsi" w:hAnsiTheme="minorHAnsi" w:cstheme="minorHAnsi"/>
                        </w:rPr>
                      </w:pP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Moses said: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5 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Love the </w:t>
                      </w:r>
                      <w:r w:rsidRPr="00C1448B">
                        <w:rPr>
                          <w:rStyle w:val="small-caps"/>
                          <w:rFonts w:asciiTheme="minorHAnsi" w:hAnsiTheme="minorHAnsi" w:cstheme="minorHAnsi"/>
                          <w:i/>
                          <w:iCs/>
                          <w:smallCaps/>
                          <w:color w:val="000000"/>
                          <w:shd w:val="clear" w:color="auto" w:fill="FFFFFF"/>
                        </w:rPr>
                        <w:t>Lord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 your God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with all your </w:t>
                      </w:r>
                      <w:r w:rsidRPr="000C680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heart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 and with all your </w:t>
                      </w:r>
                      <w:r w:rsidRPr="000C680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soul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and with all your </w:t>
                      </w:r>
                      <w:r w:rsidRPr="000C680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strength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</w:t>
                      </w:r>
                      <w:r w:rsidRPr="00C144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6 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These commandments that I give you today are to be on your </w:t>
                      </w:r>
                      <w:r w:rsidRPr="000C680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hearts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</w:t>
                      </w:r>
                      <w:r w:rsidRPr="00C144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7 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Impress them on your </w:t>
                      </w:r>
                      <w:r w:rsidRPr="000C680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children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 Talk about them when you sit at home and when you walk along the road, when you lie down and when you get up.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                  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Deuteronomy 6:5-7</w:t>
                      </w:r>
                    </w:p>
                    <w:p w14:paraId="58D59631" w14:textId="77777777" w:rsidR="00EE2FA5" w:rsidRPr="00C1448B" w:rsidRDefault="00EE2FA5" w:rsidP="00EE2FA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4EFB3C4" w14:textId="77777777" w:rsidR="00EE2FA5" w:rsidRPr="00C1448B" w:rsidRDefault="00EE2FA5" w:rsidP="00EE2FA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Parents &amp; Grandparents:  Model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‘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Loving God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’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To Next Generation.</w:t>
                      </w:r>
                    </w:p>
                    <w:p w14:paraId="4AD01123" w14:textId="77777777" w:rsidR="00EE2FA5" w:rsidRPr="00C1448B" w:rsidRDefault="00EE2FA5" w:rsidP="00EE2FA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B2E48A1" w14:textId="1DC8F5DA" w:rsidR="00EE2FA5" w:rsidRPr="00C1448B" w:rsidRDefault="00EE2FA5" w:rsidP="00EE2FA5">
                      <w:pPr>
                        <w:ind w:left="180"/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Jesus said:  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37 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Jesus replied: </w:t>
                      </w:r>
                      <w:r w:rsidRPr="00C1448B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“‘Love the Lord your God with all your </w:t>
                      </w:r>
                      <w:r w:rsidRPr="000C6809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heart</w:t>
                      </w:r>
                      <w:r w:rsidRPr="00C1448B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and with all your </w:t>
                      </w:r>
                      <w:r w:rsidRPr="000C6809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soul</w:t>
                      </w:r>
                      <w:r w:rsidRPr="00C1448B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and with all your </w:t>
                      </w:r>
                      <w:r w:rsidRPr="000C6809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mind</w:t>
                      </w:r>
                      <w:r w:rsidRPr="00C1448B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.’</w:t>
                      </w:r>
                      <w:r w:rsidRPr="00C144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C1448B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38 </w:t>
                      </w:r>
                      <w:r w:rsidRPr="00C1448B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This is the first and greatest commandment.</w:t>
                      </w:r>
                      <w:r w:rsidRPr="00C144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C1448B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39 </w:t>
                      </w:r>
                      <w:r w:rsidRPr="00C1448B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And the second is like it: ‘</w:t>
                      </w:r>
                      <w:r w:rsidRPr="000C6809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Love</w:t>
                      </w:r>
                      <w:r w:rsidRPr="00C1448B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0C6809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your neighbor</w:t>
                      </w:r>
                      <w:r w:rsidRPr="000C6809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as yourself</w:t>
                      </w:r>
                      <w:r w:rsidRPr="00C1448B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.’</w:t>
                      </w:r>
                      <w:r w:rsidRPr="00C1448B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C1448B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C1448B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                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  <w:t xml:space="preserve">      </w:t>
                      </w:r>
                      <w:r w:rsidRPr="00C1448B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Matthew 22:37-40</w:t>
                      </w:r>
                    </w:p>
                    <w:p w14:paraId="198BDC9A" w14:textId="6E21FC08" w:rsidR="00EE2FA5" w:rsidRDefault="00EE2FA5" w:rsidP="00EE2FA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D6F938A" w14:textId="10BF9BA7" w:rsidR="00EE2FA5" w:rsidRPr="00C1448B" w:rsidRDefault="00EE2FA5" w:rsidP="00EE2FA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if you show favoritism, </w:t>
                      </w:r>
                      <w:r w:rsidRPr="00DD45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you sin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are convicted by the law as lawbreakers.</w:t>
                      </w:r>
                      <w:r w:rsidRPr="00C144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1448B">
                        <w:rPr>
                          <w:rFonts w:asciiTheme="minorHAnsi" w:hAnsiTheme="minorHAnsi" w:cstheme="minorHAnsi"/>
                          <w:color w:val="000000"/>
                        </w:rPr>
                        <w:t>James 2:8-9</w:t>
                      </w:r>
                    </w:p>
                    <w:p w14:paraId="5C7BE634" w14:textId="77777777" w:rsidR="00EE2FA5" w:rsidRPr="00C1448B" w:rsidRDefault="00EE2FA5" w:rsidP="00EE2FA5">
                      <w:pPr>
                        <w:contextualSpacing/>
                        <w:rPr>
                          <w:rFonts w:asciiTheme="minorHAnsi" w:hAnsiTheme="minorHAnsi" w:cstheme="minorHAnsi"/>
                          <w:color w:val="111111"/>
                          <w:shd w:val="clear" w:color="auto" w:fill="FFFFFF"/>
                        </w:rPr>
                      </w:pPr>
                    </w:p>
                    <w:p w14:paraId="183B4743" w14:textId="0F144584" w:rsidR="00EE2FA5" w:rsidRPr="00C1448B" w:rsidRDefault="00EE2FA5" w:rsidP="00EE2FA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whoever keeps the whole law and yet stumbles at just one point is </w:t>
                      </w:r>
                      <w:r w:rsidRPr="00DD45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guilty of breaking all of it.</w:t>
                      </w:r>
                      <w:r w:rsidRPr="00C144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he who said, “You shall not commit adultery,” also said, “You shall not murder.” If you do not commit adultery but do commit murder, you have become a lawbreaker.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  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James 2:8-11</w:t>
                      </w:r>
                    </w:p>
                    <w:p w14:paraId="28CEB7D8" w14:textId="4E4039E8" w:rsidR="00EE2FA5" w:rsidRDefault="00EE2FA5" w:rsidP="00EE2FA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2DAE08E" w14:textId="1B86280A" w:rsidR="00EE2FA5" w:rsidRPr="00EE2FA5" w:rsidRDefault="00EE2FA5" w:rsidP="00EE2FA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eastAsia="Trebuchet MS" w:hAnsiTheme="minorHAnsi" w:cstheme="minorHAnsi"/>
                          <w:b/>
                        </w:rPr>
                      </w:pPr>
                      <w:r w:rsidRPr="00EE2FA5">
                        <w:rPr>
                          <w:rFonts w:asciiTheme="minorHAnsi" w:eastAsia="Trebuchet MS" w:hAnsiTheme="minorHAnsi" w:cstheme="minorHAnsi"/>
                          <w:b/>
                        </w:rPr>
                        <w:t xml:space="preserve">Embrace </w:t>
                      </w:r>
                      <w:r w:rsidRPr="00EE2FA5">
                        <w:rPr>
                          <w:rFonts w:asciiTheme="minorHAnsi" w:eastAsia="Trebuchet MS" w:hAnsiTheme="minorHAnsi" w:cstheme="minorHAnsi"/>
                          <w:b/>
                          <w:u w:val="single"/>
                        </w:rPr>
                        <w:t>GOD’S MERCY</w:t>
                      </w:r>
                      <w:r w:rsidRPr="00EE2FA5">
                        <w:rPr>
                          <w:rFonts w:asciiTheme="minorHAnsi" w:eastAsia="Trebuchet MS" w:hAnsiTheme="minorHAnsi" w:cstheme="minorHAnsi"/>
                          <w:b/>
                        </w:rPr>
                        <w:t xml:space="preserve"> </w:t>
                      </w:r>
                    </w:p>
                    <w:p w14:paraId="21E549AE" w14:textId="1A270E1E" w:rsidR="00EE2FA5" w:rsidRPr="00C1448B" w:rsidRDefault="00EE2FA5" w:rsidP="00EE2FA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Speak and act as those who are going to be judged by the law that gives freedom,</w:t>
                      </w:r>
                      <w:r w:rsidRPr="00C144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71491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because judgment without mercy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will be shown to anyone who has not been merciful. </w:t>
                      </w:r>
                      <w:r w:rsidRPr="0071491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Mercy triumphs over judgment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James 2:12-13</w:t>
                      </w:r>
                    </w:p>
                    <w:p w14:paraId="1843FCCF" w14:textId="77777777" w:rsidR="00EE2FA5" w:rsidRDefault="00EE2FA5" w:rsidP="00EE2FA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3464C2C" w14:textId="6BD46135" w:rsidR="00EE2FA5" w:rsidRPr="00A5294F" w:rsidRDefault="00EE2FA5" w:rsidP="00EE2FA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5294F">
                        <w:rPr>
                          <w:rFonts w:asciiTheme="minorHAnsi" w:hAnsiTheme="minorHAnsi" w:cstheme="minorHAnsi"/>
                          <w:b/>
                          <w:bCs/>
                          <w:color w:val="111111"/>
                          <w:shd w:val="clear" w:color="auto" w:fill="FFFFFF"/>
                        </w:rPr>
                        <w:t>Mercy</w:t>
                      </w:r>
                      <w:r>
                        <w:rPr>
                          <w:rFonts w:asciiTheme="minorHAnsi" w:hAnsiTheme="minorHAnsi" w:cstheme="minorHAnsi"/>
                          <w:color w:val="111111"/>
                          <w:shd w:val="clear" w:color="auto" w:fill="FFFFFF"/>
                        </w:rPr>
                        <w:t xml:space="preserve">.  </w:t>
                      </w:r>
                      <w:r w:rsidRPr="00A5294F">
                        <w:rPr>
                          <w:rFonts w:asciiTheme="minorHAnsi" w:hAnsiTheme="minorHAnsi" w:cstheme="minorHAnsi"/>
                          <w:color w:val="111111"/>
                          <w:shd w:val="clear" w:color="auto" w:fill="FFFFFF"/>
                        </w:rPr>
                        <w:t>kindness and compassion; context of God’s not punishing us as our sins deserve. Mercy is often equated with a deliverance from judgment</w:t>
                      </w:r>
                    </w:p>
                    <w:p w14:paraId="4C9A2642" w14:textId="77777777" w:rsidR="00EE2FA5" w:rsidRPr="00A5294F" w:rsidRDefault="00EE2FA5" w:rsidP="00EE2FA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0BA9435" w14:textId="77777777" w:rsidR="00EE2FA5" w:rsidRPr="00A5294F" w:rsidRDefault="00EE2FA5" w:rsidP="00EE2FA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5294F">
                        <w:rPr>
                          <w:rFonts w:asciiTheme="minorHAnsi" w:hAnsiTheme="minorHAnsi" w:cstheme="minorHAnsi"/>
                          <w:b/>
                          <w:bCs/>
                          <w:color w:val="111111"/>
                          <w:shd w:val="clear" w:color="auto" w:fill="FFFFFF"/>
                        </w:rPr>
                        <w:t>Grace</w:t>
                      </w:r>
                      <w:r w:rsidRPr="00A5294F">
                        <w:rPr>
                          <w:rFonts w:asciiTheme="minorHAnsi" w:hAnsiTheme="minorHAnsi" w:cstheme="minorHAnsi"/>
                          <w:color w:val="111111"/>
                          <w:shd w:val="clear" w:color="auto" w:fill="FFFFFF"/>
                        </w:rPr>
                        <w:t xml:space="preserve"> includes kindness and compassion, but also carries the idea of bestowing a gift or favor… extending a blessing to one who is unworthy.</w:t>
                      </w:r>
                    </w:p>
                    <w:p w14:paraId="10FA6149" w14:textId="77777777" w:rsidR="00EE2FA5" w:rsidRPr="00EE2FA5" w:rsidRDefault="00EE2FA5" w:rsidP="00EE2FA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27C4A6" wp14:editId="6EC317CA">
                <wp:simplePos x="0" y="0"/>
                <wp:positionH relativeFrom="column">
                  <wp:posOffset>191386</wp:posOffset>
                </wp:positionH>
                <wp:positionV relativeFrom="paragraph">
                  <wp:posOffset>170121</wp:posOffset>
                </wp:positionV>
                <wp:extent cx="4795284" cy="753618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1FFCD7" w14:textId="64A80CA7" w:rsidR="00520AE8" w:rsidRPr="00EE2FA5" w:rsidRDefault="000F2C7A" w:rsidP="00520AE8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JAMES</w:t>
                            </w:r>
                            <w:r w:rsidR="00EE2FA5"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2:1-13</w:t>
                            </w:r>
                            <w:r w:rsidR="00520AE8"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: </w:t>
                            </w:r>
                            <w:r w:rsidR="00EE2FA5"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COMING TOGETHER IN A WORLD TEARING US APART…</w:t>
                            </w:r>
                          </w:p>
                          <w:p w14:paraId="3DD6EDCA" w14:textId="2454B460" w:rsidR="000F2C7A" w:rsidRPr="00EE2FA5" w:rsidRDefault="003E6183" w:rsidP="003E6183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April 1</w:t>
                            </w:r>
                            <w:r w:rsidR="00EE2FA5"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8</w:t>
                            </w:r>
                            <w:r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, 2021</w:t>
                            </w:r>
                          </w:p>
                          <w:p w14:paraId="1FC4C9E1" w14:textId="77777777" w:rsidR="00520AE8" w:rsidRDefault="00520AE8" w:rsidP="00520AE8">
                            <w:pPr>
                              <w:ind w:right="50"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ECAFA7B" w14:textId="77777777" w:rsidR="00EE2FA5" w:rsidRPr="00C1448B" w:rsidRDefault="00EE2FA5" w:rsidP="00EE2FA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eastAsia="Trebuchet MS" w:hAnsiTheme="minorHAnsi" w:cstheme="minorHAnsi"/>
                                <w:b/>
                              </w:rPr>
                            </w:pPr>
                            <w:r w:rsidRPr="00E5310E">
                              <w:rPr>
                                <w:rFonts w:asciiTheme="minorHAnsi" w:eastAsia="Trebuchet MS" w:hAnsiTheme="minorHAnsi" w:cstheme="minorHAnsi"/>
                                <w:b/>
                              </w:rPr>
                              <w:t>Eliminate</w:t>
                            </w:r>
                            <w:r>
                              <w:rPr>
                                <w:rFonts w:asciiTheme="minorHAnsi" w:eastAsia="Trebuchet MS" w:hAnsiTheme="minorHAnsi" w:cstheme="minorHAnsi"/>
                                <w:b/>
                              </w:rPr>
                              <w:t xml:space="preserve"> Our Personal</w:t>
                            </w:r>
                            <w:r w:rsidRPr="00C1448B">
                              <w:rPr>
                                <w:rFonts w:asciiTheme="minorHAnsi" w:eastAsia="Trebuchet MS" w:hAnsiTheme="minorHAnsi" w:cstheme="minorHAnsi"/>
                                <w:b/>
                              </w:rPr>
                              <w:t xml:space="preserve"> </w:t>
                            </w:r>
                            <w:r w:rsidRPr="00C1448B">
                              <w:rPr>
                                <w:rFonts w:asciiTheme="minorHAnsi" w:eastAsia="Trebuchet MS" w:hAnsiTheme="minorHAnsi" w:cstheme="minorHAnsi"/>
                                <w:b/>
                                <w:u w:val="single"/>
                              </w:rPr>
                              <w:t>DISCRIMINATION</w:t>
                            </w:r>
                            <w:r>
                              <w:rPr>
                                <w:rFonts w:asciiTheme="minorHAnsi" w:eastAsia="Trebuchet MS" w:hAnsiTheme="minorHAnsi" w:cstheme="minorHAnsi"/>
                                <w:b/>
                                <w:u w:val="single"/>
                              </w:rPr>
                              <w:t>.</w:t>
                            </w:r>
                            <w:r w:rsidRPr="00C1448B">
                              <w:rPr>
                                <w:rFonts w:asciiTheme="minorHAnsi" w:eastAsia="Trebuchet MS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14:paraId="6BF80B03" w14:textId="77777777" w:rsidR="00EE2FA5" w:rsidRPr="00C1448B" w:rsidRDefault="00EE2FA5" w:rsidP="00EE2FA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5CB5320" w14:textId="77777777" w:rsidR="00EE2FA5" w:rsidRPr="001257F3" w:rsidRDefault="00EE2FA5" w:rsidP="00EE2FA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My brothers and sisters, believers in our glorious Lord Jesus Christ must not show </w:t>
                            </w:r>
                            <w:r w:rsidRPr="001257F3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favoritism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James 2:1</w:t>
                            </w:r>
                          </w:p>
                          <w:p w14:paraId="0440AECC" w14:textId="77777777" w:rsidR="00EE2FA5" w:rsidRDefault="00EE2FA5" w:rsidP="00EE2FA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07E761E" w14:textId="77777777" w:rsidR="00EE2FA5" w:rsidRDefault="00EE2FA5" w:rsidP="00EE2FA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v1.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Favoritism. Gk:  prosoprolempsia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= being a favorite.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</w:t>
                            </w:r>
                          </w:p>
                          <w:p w14:paraId="4E86249B" w14:textId="77777777" w:rsidR="00EE2FA5" w:rsidRPr="001257F3" w:rsidRDefault="00EE2FA5" w:rsidP="00EE2FA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Other translations use: Partiality. Prejudice. Snobbery. Discrimination</w:t>
                            </w:r>
                          </w:p>
                          <w:p w14:paraId="0B3721A2" w14:textId="77777777" w:rsidR="00EE2FA5" w:rsidRDefault="00EE2FA5" w:rsidP="00EE2FA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533243A" w14:textId="77777777" w:rsidR="00EE2FA5" w:rsidRDefault="00EE2FA5" w:rsidP="00EE2FA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60172B3" w14:textId="652DFC36" w:rsidR="00EE2FA5" w:rsidRDefault="00EE2FA5" w:rsidP="00EE2FA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Suppose a man comes into your 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meeting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wearing a gold ring and fine clothes, and a poor man in filthy old clothes also comes in.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James 2:2</w:t>
                            </w:r>
                          </w:p>
                          <w:p w14:paraId="64858684" w14:textId="30318420" w:rsidR="00EE2FA5" w:rsidRDefault="00EE2FA5" w:rsidP="00EE2FA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6A697AA" w14:textId="77777777" w:rsidR="00EE2FA5" w:rsidRDefault="00EE2FA5" w:rsidP="00EE2FA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45301E0" w14:textId="528508B2" w:rsidR="00EE2FA5" w:rsidRDefault="00EE2FA5" w:rsidP="00EE2FA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you show </w:t>
                            </w:r>
                            <w:r w:rsidRPr="00DD459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special attention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the man wearing fine clothes and say, “Here’s a good seat for you,” but say to the poor man, “You stand there” or “Sit on the floor by my feet,”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have you not discriminated among yourselves and become judges with 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evil thoughts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?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James 2:3-4</w:t>
                            </w:r>
                          </w:p>
                          <w:p w14:paraId="54AB6C1B" w14:textId="77777777" w:rsidR="00EE2FA5" w:rsidRDefault="00EE2FA5" w:rsidP="00EE2FA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D3EFBE9" w14:textId="70153F01" w:rsidR="00EE2FA5" w:rsidRDefault="00EE2FA5" w:rsidP="00EE2FA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A1EF914" w14:textId="77777777" w:rsidR="00EE2FA5" w:rsidRDefault="00EE2FA5" w:rsidP="00EE2FA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E2861A6" w14:textId="6F4E1504" w:rsidR="00EE2FA5" w:rsidRPr="00C1448B" w:rsidRDefault="00EE2FA5" w:rsidP="00EE2F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Listen, my dear brothers and sisters: Has not God chosen those who are poor in the eyes of the world to be rich in faith and to inherit the kingdom he promised those who love him?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you have dishonored the poor. Is it not the rich who are exploiting you? Are they not the ones who are dragging you into court?</w:t>
                            </w:r>
                            <w:r w:rsidRPr="00C1448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Are they not the ones who are blaspheming the noble name of him to whom you belong?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  </w:t>
                            </w:r>
                            <w:r w:rsidRPr="00C1448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James 2:5-7</w:t>
                            </w:r>
                          </w:p>
                          <w:p w14:paraId="32750407" w14:textId="3667798E" w:rsidR="00EE2FA5" w:rsidRDefault="00EE2FA5" w:rsidP="00EE2FA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AAF14ED" w14:textId="31BAB0B0" w:rsidR="00EE2FA5" w:rsidRDefault="00EE2FA5" w:rsidP="00EE2FA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2191DB6" w14:textId="77777777" w:rsidR="00EE2FA5" w:rsidRDefault="00EE2FA5" w:rsidP="00EE2FA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A43C30F" w14:textId="77777777" w:rsidR="00EE2FA5" w:rsidRPr="00EE2FA5" w:rsidRDefault="00EE2FA5" w:rsidP="00EE2FA5">
                            <w:pPr>
                              <w:ind w:left="90"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11111"/>
                                <w:shd w:val="clear" w:color="auto" w:fill="FFFFFF"/>
                              </w:rPr>
                              <w:t xml:space="preserve">Paul wrote letter to Rome:  </w:t>
                            </w:r>
                            <w:r w:rsidRPr="00EE2FA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For God does not show </w:t>
                            </w:r>
                            <w:r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favoritism</w:t>
                            </w:r>
                            <w:r w:rsidRPr="00EE2FA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EE2FA5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Rom 2:11</w:t>
                            </w:r>
                          </w:p>
                          <w:p w14:paraId="149F1096" w14:textId="7895BDC8" w:rsidR="00EE2FA5" w:rsidRDefault="00EE2FA5" w:rsidP="00EE2F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9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39EACBA" w14:textId="77777777" w:rsidR="00EE2FA5" w:rsidRPr="00EE2FA5" w:rsidRDefault="00EE2FA5" w:rsidP="00EE2F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9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FCDDF98" w14:textId="520C0222" w:rsidR="00EE2FA5" w:rsidRPr="00EE2FA5" w:rsidRDefault="00EE2FA5" w:rsidP="00EE2FA5">
                            <w:pPr>
                              <w:ind w:left="90"/>
                              <w:contextualSpacing/>
                              <w:rPr>
                                <w:rFonts w:asciiTheme="minorHAnsi" w:hAnsiTheme="minorHAnsi" w:cstheme="minorHAnsi"/>
                                <w:color w:val="111111"/>
                                <w:shd w:val="clear" w:color="auto" w:fill="FFFFFF"/>
                              </w:rPr>
                            </w:pPr>
                            <w:r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11111"/>
                                <w:shd w:val="clear" w:color="auto" w:fill="FFFFFF"/>
                              </w:rPr>
                              <w:t>Paul to Timothy, young pastor:</w:t>
                            </w:r>
                            <w:r w:rsidRPr="00EE2FA5">
                              <w:rPr>
                                <w:rFonts w:asciiTheme="minorHAnsi" w:hAnsiTheme="minorHAnsi" w:cstheme="minorHAnsi"/>
                                <w:color w:val="111111"/>
                                <w:shd w:val="clear" w:color="auto" w:fill="FFFFFF"/>
                              </w:rPr>
                              <w:t xml:space="preserve">  </w:t>
                            </w:r>
                            <w:r w:rsidRPr="00950CE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I charge you, in the sight of God and Christ Jesus and the elect angels, to keep these instructions without partiality, and to </w:t>
                            </w:r>
                            <w:r w:rsidRPr="00950CE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do nothing out of favoritism</w:t>
                            </w:r>
                            <w:r w:rsidRPr="00950CE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EE2FA5">
                              <w:rPr>
                                <w:rFonts w:asciiTheme="minorHAnsi" w:hAnsiTheme="minorHAnsi" w:cstheme="minorHAnsi"/>
                                <w:color w:val="111111"/>
                                <w:shd w:val="clear" w:color="auto" w:fill="FFFFFF"/>
                              </w:rPr>
                              <w:t xml:space="preserve">1 Timothy 5:21 </w:t>
                            </w:r>
                          </w:p>
                          <w:p w14:paraId="6233B97B" w14:textId="77777777" w:rsidR="00520AE8" w:rsidRPr="00CD6F58" w:rsidRDefault="00520AE8" w:rsidP="00CD6F58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C4A6" id="Text Box 25" o:spid="_x0000_s1027" type="#_x0000_t202" style="position:absolute;margin-left:15.05pt;margin-top:13.4pt;width:377.6pt;height:593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" filled="f" stroked="f">
                <v:textbox inset=",7.2pt,,7.2pt">
                  <w:txbxContent>
                    <w:p w14:paraId="6C1FFCD7" w14:textId="64A80CA7" w:rsidR="00520AE8" w:rsidRPr="00EE2FA5" w:rsidRDefault="000F2C7A" w:rsidP="00520AE8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E2FA5">
                        <w:rPr>
                          <w:rFonts w:asciiTheme="minorHAnsi" w:hAnsiTheme="minorHAnsi" w:cstheme="minorHAnsi"/>
                          <w:b/>
                          <w:bCs/>
                        </w:rPr>
                        <w:t>JAMES</w:t>
                      </w:r>
                      <w:r w:rsidR="00EE2FA5" w:rsidRPr="00EE2FA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2:1-13</w:t>
                      </w:r>
                      <w:r w:rsidR="00520AE8" w:rsidRPr="00EE2FA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: </w:t>
                      </w:r>
                      <w:r w:rsidR="00EE2FA5" w:rsidRPr="00EE2FA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COMING TOGETHER IN A WORLD TEARING US APART…</w:t>
                      </w:r>
                    </w:p>
                    <w:p w14:paraId="3DD6EDCA" w14:textId="2454B460" w:rsidR="000F2C7A" w:rsidRPr="00EE2FA5" w:rsidRDefault="003E6183" w:rsidP="003E6183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E2FA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April 1</w:t>
                      </w:r>
                      <w:r w:rsidR="00EE2FA5" w:rsidRPr="00EE2FA5">
                        <w:rPr>
                          <w:rFonts w:asciiTheme="minorHAnsi" w:hAnsiTheme="minorHAnsi" w:cstheme="minorHAnsi"/>
                          <w:b/>
                          <w:bCs/>
                        </w:rPr>
                        <w:t>8</w:t>
                      </w:r>
                      <w:r w:rsidRPr="00EE2FA5">
                        <w:rPr>
                          <w:rFonts w:asciiTheme="minorHAnsi" w:hAnsiTheme="minorHAnsi" w:cstheme="minorHAnsi"/>
                          <w:b/>
                          <w:bCs/>
                          <w:vertAlign w:val="superscript"/>
                        </w:rPr>
                        <w:t>th</w:t>
                      </w:r>
                      <w:r w:rsidRPr="00EE2FA5">
                        <w:rPr>
                          <w:rFonts w:asciiTheme="minorHAnsi" w:hAnsiTheme="minorHAnsi" w:cstheme="minorHAnsi"/>
                          <w:b/>
                          <w:bCs/>
                        </w:rPr>
                        <w:t>, 2021</w:t>
                      </w:r>
                    </w:p>
                    <w:p w14:paraId="1FC4C9E1" w14:textId="77777777" w:rsidR="00520AE8" w:rsidRDefault="00520AE8" w:rsidP="00520AE8">
                      <w:pPr>
                        <w:ind w:right="50"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1ECAFA7B" w14:textId="77777777" w:rsidR="00EE2FA5" w:rsidRPr="00C1448B" w:rsidRDefault="00EE2FA5" w:rsidP="00EE2FA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inorHAnsi" w:eastAsia="Trebuchet MS" w:hAnsiTheme="minorHAnsi" w:cstheme="minorHAnsi"/>
                          <w:b/>
                        </w:rPr>
                      </w:pPr>
                      <w:r w:rsidRPr="00E5310E">
                        <w:rPr>
                          <w:rFonts w:asciiTheme="minorHAnsi" w:eastAsia="Trebuchet MS" w:hAnsiTheme="minorHAnsi" w:cstheme="minorHAnsi"/>
                          <w:b/>
                        </w:rPr>
                        <w:t>Eliminate</w:t>
                      </w:r>
                      <w:r>
                        <w:rPr>
                          <w:rFonts w:asciiTheme="minorHAnsi" w:eastAsia="Trebuchet MS" w:hAnsiTheme="minorHAnsi" w:cstheme="minorHAnsi"/>
                          <w:b/>
                        </w:rPr>
                        <w:t xml:space="preserve"> Our Personal</w:t>
                      </w:r>
                      <w:r w:rsidRPr="00C1448B">
                        <w:rPr>
                          <w:rFonts w:asciiTheme="minorHAnsi" w:eastAsia="Trebuchet MS" w:hAnsiTheme="minorHAnsi" w:cstheme="minorHAnsi"/>
                          <w:b/>
                        </w:rPr>
                        <w:t xml:space="preserve"> </w:t>
                      </w:r>
                      <w:r w:rsidRPr="00C1448B">
                        <w:rPr>
                          <w:rFonts w:asciiTheme="minorHAnsi" w:eastAsia="Trebuchet MS" w:hAnsiTheme="minorHAnsi" w:cstheme="minorHAnsi"/>
                          <w:b/>
                          <w:u w:val="single"/>
                        </w:rPr>
                        <w:t>DISCRIMINATION</w:t>
                      </w:r>
                      <w:r>
                        <w:rPr>
                          <w:rFonts w:asciiTheme="minorHAnsi" w:eastAsia="Trebuchet MS" w:hAnsiTheme="minorHAnsi" w:cstheme="minorHAnsi"/>
                          <w:b/>
                          <w:u w:val="single"/>
                        </w:rPr>
                        <w:t>.</w:t>
                      </w:r>
                      <w:r w:rsidRPr="00C1448B">
                        <w:rPr>
                          <w:rFonts w:asciiTheme="minorHAnsi" w:eastAsia="Trebuchet MS" w:hAnsiTheme="minorHAnsi" w:cstheme="minorHAnsi"/>
                          <w:b/>
                        </w:rPr>
                        <w:t xml:space="preserve"> </w:t>
                      </w:r>
                    </w:p>
                    <w:p w14:paraId="6BF80B03" w14:textId="77777777" w:rsidR="00EE2FA5" w:rsidRPr="00C1448B" w:rsidRDefault="00EE2FA5" w:rsidP="00EE2FA5">
                      <w:pPr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</w:p>
                    <w:p w14:paraId="25CB5320" w14:textId="77777777" w:rsidR="00EE2FA5" w:rsidRPr="001257F3" w:rsidRDefault="00EE2FA5" w:rsidP="00EE2FA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My brothers and sisters, believers in our glorious Lord Jesus Christ must not show </w:t>
                      </w:r>
                      <w:r w:rsidRPr="001257F3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favoritism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C144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James 2:1</w:t>
                      </w:r>
                    </w:p>
                    <w:p w14:paraId="0440AECC" w14:textId="77777777" w:rsidR="00EE2FA5" w:rsidRDefault="00EE2FA5" w:rsidP="00EE2FA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07E761E" w14:textId="77777777" w:rsidR="00EE2FA5" w:rsidRDefault="00EE2FA5" w:rsidP="00EE2FA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v1.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Favoritism. Gk:  prosoprolempsia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= being a favorite.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</w:t>
                      </w:r>
                    </w:p>
                    <w:p w14:paraId="4E86249B" w14:textId="77777777" w:rsidR="00EE2FA5" w:rsidRPr="001257F3" w:rsidRDefault="00EE2FA5" w:rsidP="00EE2FA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Other translations use: Partiality. Prejudice. Snobbery. Discrimination</w:t>
                      </w:r>
                    </w:p>
                    <w:p w14:paraId="0B3721A2" w14:textId="77777777" w:rsidR="00EE2FA5" w:rsidRDefault="00EE2FA5" w:rsidP="00EE2FA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533243A" w14:textId="77777777" w:rsidR="00EE2FA5" w:rsidRDefault="00EE2FA5" w:rsidP="00EE2FA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60172B3" w14:textId="652DFC36" w:rsidR="00EE2FA5" w:rsidRDefault="00EE2FA5" w:rsidP="00EE2FA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Suppose a man comes into your 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meeting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wearing a gold ring and fine clothes, and a poor man in filthy old clothes also comes in.</w:t>
                      </w:r>
                      <w:r w:rsidRPr="00C144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144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</w:t>
                      </w:r>
                      <w:r w:rsidRPr="00C1448B">
                        <w:rPr>
                          <w:rFonts w:asciiTheme="minorHAnsi" w:hAnsiTheme="minorHAnsi" w:cstheme="minorHAnsi"/>
                          <w:color w:val="000000"/>
                        </w:rPr>
                        <w:t>James 2:2</w:t>
                      </w:r>
                    </w:p>
                    <w:p w14:paraId="64858684" w14:textId="30318420" w:rsidR="00EE2FA5" w:rsidRDefault="00EE2FA5" w:rsidP="00EE2FA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6A697AA" w14:textId="77777777" w:rsidR="00EE2FA5" w:rsidRDefault="00EE2FA5" w:rsidP="00EE2FA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45301E0" w14:textId="528508B2" w:rsidR="00EE2FA5" w:rsidRDefault="00EE2FA5" w:rsidP="00EE2FA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you show </w:t>
                      </w:r>
                      <w:r w:rsidRPr="00DD459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special attention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the man wearing fine clothes and say, “Here’s a good seat for you,” but say to the poor man, “You stand there” or “Sit on the floor by my feet,”</w:t>
                      </w:r>
                      <w:r w:rsidRPr="00C144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have you not discriminated among yourselves and become judges with 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evil thoughts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?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1448B">
                        <w:rPr>
                          <w:rFonts w:asciiTheme="minorHAnsi" w:hAnsiTheme="minorHAnsi" w:cstheme="minorHAnsi"/>
                          <w:color w:val="000000"/>
                        </w:rPr>
                        <w:t>James 2:3-4</w:t>
                      </w:r>
                    </w:p>
                    <w:p w14:paraId="54AB6C1B" w14:textId="77777777" w:rsidR="00EE2FA5" w:rsidRDefault="00EE2FA5" w:rsidP="00EE2FA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D3EFBE9" w14:textId="70153F01" w:rsidR="00EE2FA5" w:rsidRDefault="00EE2FA5" w:rsidP="00EE2FA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A1EF914" w14:textId="77777777" w:rsidR="00EE2FA5" w:rsidRDefault="00EE2FA5" w:rsidP="00EE2FA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E2861A6" w14:textId="6F4E1504" w:rsidR="00EE2FA5" w:rsidRPr="00C1448B" w:rsidRDefault="00EE2FA5" w:rsidP="00EE2FA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Listen, my dear brothers and sisters: Has not God chosen those who are poor in the eyes of the world to be rich in faith and to inherit the kingdom he promised those who love him?</w:t>
                      </w:r>
                      <w:r w:rsidRPr="00C144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you have dishonored the poor. Is it not the rich who are exploiting you? Are they not the ones who are dragging you into court?</w:t>
                      </w:r>
                      <w:r w:rsidRPr="00C1448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Are they not the ones who are blaspheming the noble name of him to whom you belong?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  </w:t>
                      </w:r>
                      <w:r w:rsidRPr="00C1448B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James 2:5-7</w:t>
                      </w:r>
                    </w:p>
                    <w:p w14:paraId="32750407" w14:textId="3667798E" w:rsidR="00EE2FA5" w:rsidRDefault="00EE2FA5" w:rsidP="00EE2FA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AAF14ED" w14:textId="31BAB0B0" w:rsidR="00EE2FA5" w:rsidRDefault="00EE2FA5" w:rsidP="00EE2FA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2191DB6" w14:textId="77777777" w:rsidR="00EE2FA5" w:rsidRDefault="00EE2FA5" w:rsidP="00EE2FA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A43C30F" w14:textId="77777777" w:rsidR="00EE2FA5" w:rsidRPr="00EE2FA5" w:rsidRDefault="00EE2FA5" w:rsidP="00EE2FA5">
                      <w:pPr>
                        <w:ind w:left="90"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EE2FA5">
                        <w:rPr>
                          <w:rFonts w:asciiTheme="minorHAnsi" w:hAnsiTheme="minorHAnsi" w:cstheme="minorHAnsi"/>
                          <w:b/>
                          <w:bCs/>
                          <w:color w:val="111111"/>
                          <w:shd w:val="clear" w:color="auto" w:fill="FFFFFF"/>
                        </w:rPr>
                        <w:t xml:space="preserve">Paul wrote letter to Rome:  </w:t>
                      </w:r>
                      <w:r w:rsidRPr="00EE2FA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For God does not show </w:t>
                      </w:r>
                      <w:r w:rsidRPr="00EE2FA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favoritism</w:t>
                      </w:r>
                      <w:r w:rsidRPr="00EE2FA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</w:t>
                      </w:r>
                      <w:r w:rsidRPr="00EE2FA5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Rom 2:11</w:t>
                      </w:r>
                    </w:p>
                    <w:p w14:paraId="149F1096" w14:textId="7895BDC8" w:rsidR="00EE2FA5" w:rsidRDefault="00EE2FA5" w:rsidP="00EE2FA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9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39EACBA" w14:textId="77777777" w:rsidR="00EE2FA5" w:rsidRPr="00EE2FA5" w:rsidRDefault="00EE2FA5" w:rsidP="00EE2FA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9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FCDDF98" w14:textId="520C0222" w:rsidR="00EE2FA5" w:rsidRPr="00EE2FA5" w:rsidRDefault="00EE2FA5" w:rsidP="00EE2FA5">
                      <w:pPr>
                        <w:ind w:left="90"/>
                        <w:contextualSpacing/>
                        <w:rPr>
                          <w:rFonts w:asciiTheme="minorHAnsi" w:hAnsiTheme="minorHAnsi" w:cstheme="minorHAnsi"/>
                          <w:color w:val="111111"/>
                          <w:shd w:val="clear" w:color="auto" w:fill="FFFFFF"/>
                        </w:rPr>
                      </w:pPr>
                      <w:r w:rsidRPr="00EE2FA5">
                        <w:rPr>
                          <w:rFonts w:asciiTheme="minorHAnsi" w:hAnsiTheme="minorHAnsi" w:cstheme="minorHAnsi"/>
                          <w:b/>
                          <w:bCs/>
                          <w:color w:val="111111"/>
                          <w:shd w:val="clear" w:color="auto" w:fill="FFFFFF"/>
                        </w:rPr>
                        <w:t>Paul to Timothy, young pastor:</w:t>
                      </w:r>
                      <w:r w:rsidRPr="00EE2FA5">
                        <w:rPr>
                          <w:rFonts w:asciiTheme="minorHAnsi" w:hAnsiTheme="minorHAnsi" w:cstheme="minorHAnsi"/>
                          <w:color w:val="111111"/>
                          <w:shd w:val="clear" w:color="auto" w:fill="FFFFFF"/>
                        </w:rPr>
                        <w:t xml:space="preserve">  </w:t>
                      </w:r>
                      <w:r w:rsidRPr="00950CE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I charge you, in the sight of God and Christ Jesus and the elect angels, to keep these instructions without partiality, and to </w:t>
                      </w:r>
                      <w:r w:rsidRPr="00950CE3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do nothing out of favoritism</w:t>
                      </w:r>
                      <w:r w:rsidRPr="00950CE3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</w:t>
                      </w:r>
                      <w:r w:rsidRPr="00EE2FA5">
                        <w:rPr>
                          <w:rFonts w:asciiTheme="minorHAnsi" w:hAnsiTheme="minorHAnsi" w:cstheme="minorHAnsi"/>
                          <w:color w:val="111111"/>
                          <w:shd w:val="clear" w:color="auto" w:fill="FFFFFF"/>
                        </w:rPr>
                        <w:t xml:space="preserve">1 Timothy 5:21 </w:t>
                      </w:r>
                    </w:p>
                    <w:p w14:paraId="6233B97B" w14:textId="77777777" w:rsidR="00520AE8" w:rsidRPr="00CD6F58" w:rsidRDefault="00520AE8" w:rsidP="00CD6F58">
                      <w:pPr>
                        <w:ind w:right="270"/>
                        <w:contextualSpacing/>
                        <w:rPr>
                          <w:rFonts w:asciiTheme="minorHAnsi" w:hAnsiTheme="minorHAns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29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330CDA" wp14:editId="201B881D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0CDA" id="Text Box 15" o:spid="_x0000_s1033" type="#_x0000_t202" style="position:absolute;margin-left:774pt;margin-top:93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&#13;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B5B"/>
    <w:multiLevelType w:val="hybridMultilevel"/>
    <w:tmpl w:val="F26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989"/>
    <w:multiLevelType w:val="hybridMultilevel"/>
    <w:tmpl w:val="6EA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1C2"/>
    <w:multiLevelType w:val="hybridMultilevel"/>
    <w:tmpl w:val="D31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16AAA"/>
    <w:multiLevelType w:val="hybridMultilevel"/>
    <w:tmpl w:val="9C62F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208B0"/>
    <w:multiLevelType w:val="hybridMultilevel"/>
    <w:tmpl w:val="FBFE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3264EC6"/>
    <w:multiLevelType w:val="hybridMultilevel"/>
    <w:tmpl w:val="AC2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E5283"/>
    <w:multiLevelType w:val="hybridMultilevel"/>
    <w:tmpl w:val="A2F4EC46"/>
    <w:lvl w:ilvl="0" w:tplc="128E2D9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6720F"/>
    <w:multiLevelType w:val="hybridMultilevel"/>
    <w:tmpl w:val="0D9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C805779"/>
    <w:multiLevelType w:val="hybridMultilevel"/>
    <w:tmpl w:val="657A96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A4F07"/>
    <w:multiLevelType w:val="hybridMultilevel"/>
    <w:tmpl w:val="F26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60890"/>
    <w:multiLevelType w:val="hybridMultilevel"/>
    <w:tmpl w:val="481CDECA"/>
    <w:lvl w:ilvl="0" w:tplc="3A424E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E1912"/>
    <w:multiLevelType w:val="hybridMultilevel"/>
    <w:tmpl w:val="76DEC6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3176A"/>
    <w:multiLevelType w:val="hybridMultilevel"/>
    <w:tmpl w:val="F26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81842"/>
    <w:multiLevelType w:val="hybridMultilevel"/>
    <w:tmpl w:val="A8FA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E6734"/>
    <w:multiLevelType w:val="hybridMultilevel"/>
    <w:tmpl w:val="22C0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644E5"/>
    <w:multiLevelType w:val="hybridMultilevel"/>
    <w:tmpl w:val="AAB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43FE0"/>
    <w:multiLevelType w:val="hybridMultilevel"/>
    <w:tmpl w:val="33BAE702"/>
    <w:lvl w:ilvl="0" w:tplc="3E9AF68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C742E"/>
    <w:multiLevelType w:val="hybridMultilevel"/>
    <w:tmpl w:val="539C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25"/>
  </w:num>
  <w:num w:numId="5">
    <w:abstractNumId w:val="19"/>
  </w:num>
  <w:num w:numId="6">
    <w:abstractNumId w:val="21"/>
  </w:num>
  <w:num w:numId="7">
    <w:abstractNumId w:val="11"/>
  </w:num>
  <w:num w:numId="8">
    <w:abstractNumId w:val="7"/>
  </w:num>
  <w:num w:numId="9">
    <w:abstractNumId w:val="6"/>
  </w:num>
  <w:num w:numId="10">
    <w:abstractNumId w:val="20"/>
  </w:num>
  <w:num w:numId="11">
    <w:abstractNumId w:val="28"/>
  </w:num>
  <w:num w:numId="12">
    <w:abstractNumId w:val="24"/>
  </w:num>
  <w:num w:numId="13">
    <w:abstractNumId w:val="1"/>
  </w:num>
  <w:num w:numId="14">
    <w:abstractNumId w:val="2"/>
  </w:num>
  <w:num w:numId="15">
    <w:abstractNumId w:val="8"/>
  </w:num>
  <w:num w:numId="16">
    <w:abstractNumId w:val="10"/>
  </w:num>
  <w:num w:numId="17">
    <w:abstractNumId w:val="4"/>
  </w:num>
  <w:num w:numId="18">
    <w:abstractNumId w:val="3"/>
  </w:num>
  <w:num w:numId="19">
    <w:abstractNumId w:val="26"/>
  </w:num>
  <w:num w:numId="20">
    <w:abstractNumId w:val="15"/>
  </w:num>
  <w:num w:numId="21">
    <w:abstractNumId w:val="9"/>
  </w:num>
  <w:num w:numId="22">
    <w:abstractNumId w:val="27"/>
  </w:num>
  <w:num w:numId="23">
    <w:abstractNumId w:val="18"/>
  </w:num>
  <w:num w:numId="24">
    <w:abstractNumId w:val="0"/>
  </w:num>
  <w:num w:numId="25">
    <w:abstractNumId w:val="14"/>
  </w:num>
  <w:num w:numId="26">
    <w:abstractNumId w:val="23"/>
  </w:num>
  <w:num w:numId="27">
    <w:abstractNumId w:val="22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37D5D"/>
    <w:rsid w:val="0004349B"/>
    <w:rsid w:val="00064E40"/>
    <w:rsid w:val="000662DB"/>
    <w:rsid w:val="00085C94"/>
    <w:rsid w:val="000C2F29"/>
    <w:rsid w:val="000E1467"/>
    <w:rsid w:val="000E24F5"/>
    <w:rsid w:val="000E41DA"/>
    <w:rsid w:val="000F2C7A"/>
    <w:rsid w:val="00100516"/>
    <w:rsid w:val="00110D28"/>
    <w:rsid w:val="00122402"/>
    <w:rsid w:val="00136718"/>
    <w:rsid w:val="00144834"/>
    <w:rsid w:val="001D0B50"/>
    <w:rsid w:val="002050AE"/>
    <w:rsid w:val="0027229A"/>
    <w:rsid w:val="002830E9"/>
    <w:rsid w:val="002C3DA0"/>
    <w:rsid w:val="002D6292"/>
    <w:rsid w:val="002E7222"/>
    <w:rsid w:val="00300316"/>
    <w:rsid w:val="003233CD"/>
    <w:rsid w:val="00326D39"/>
    <w:rsid w:val="00334991"/>
    <w:rsid w:val="0034283A"/>
    <w:rsid w:val="003434D3"/>
    <w:rsid w:val="00362669"/>
    <w:rsid w:val="00381C43"/>
    <w:rsid w:val="003B6C9E"/>
    <w:rsid w:val="003C0505"/>
    <w:rsid w:val="003E6183"/>
    <w:rsid w:val="00404140"/>
    <w:rsid w:val="00416CE4"/>
    <w:rsid w:val="00431E38"/>
    <w:rsid w:val="004577C6"/>
    <w:rsid w:val="00464225"/>
    <w:rsid w:val="0046498F"/>
    <w:rsid w:val="004658B7"/>
    <w:rsid w:val="004748A2"/>
    <w:rsid w:val="00480ECB"/>
    <w:rsid w:val="00493B6B"/>
    <w:rsid w:val="004A00A7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50201"/>
    <w:rsid w:val="00550817"/>
    <w:rsid w:val="00563D3F"/>
    <w:rsid w:val="00586995"/>
    <w:rsid w:val="005B2915"/>
    <w:rsid w:val="005F7BA4"/>
    <w:rsid w:val="00603E48"/>
    <w:rsid w:val="00605AC2"/>
    <w:rsid w:val="006227AF"/>
    <w:rsid w:val="00627556"/>
    <w:rsid w:val="00637124"/>
    <w:rsid w:val="0064545A"/>
    <w:rsid w:val="006557CB"/>
    <w:rsid w:val="006833E8"/>
    <w:rsid w:val="0069290C"/>
    <w:rsid w:val="006B790F"/>
    <w:rsid w:val="006C1F05"/>
    <w:rsid w:val="006C4763"/>
    <w:rsid w:val="006E77FE"/>
    <w:rsid w:val="006F7477"/>
    <w:rsid w:val="00724140"/>
    <w:rsid w:val="00782758"/>
    <w:rsid w:val="007967F4"/>
    <w:rsid w:val="007A0BAF"/>
    <w:rsid w:val="007A0C85"/>
    <w:rsid w:val="007B58F5"/>
    <w:rsid w:val="007C0A3A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B4130"/>
    <w:rsid w:val="008C287F"/>
    <w:rsid w:val="008C414E"/>
    <w:rsid w:val="008E74ED"/>
    <w:rsid w:val="00904EBD"/>
    <w:rsid w:val="00920A21"/>
    <w:rsid w:val="00946430"/>
    <w:rsid w:val="009510F2"/>
    <w:rsid w:val="00981F20"/>
    <w:rsid w:val="00992F86"/>
    <w:rsid w:val="009933DC"/>
    <w:rsid w:val="00994955"/>
    <w:rsid w:val="009B5604"/>
    <w:rsid w:val="009C71EB"/>
    <w:rsid w:val="009E257A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634FE"/>
    <w:rsid w:val="00A715BD"/>
    <w:rsid w:val="00AA7A02"/>
    <w:rsid w:val="00AB4DA5"/>
    <w:rsid w:val="00AC2364"/>
    <w:rsid w:val="00AC6264"/>
    <w:rsid w:val="00AE6B45"/>
    <w:rsid w:val="00AF0608"/>
    <w:rsid w:val="00B3438C"/>
    <w:rsid w:val="00B428DD"/>
    <w:rsid w:val="00B65528"/>
    <w:rsid w:val="00B67987"/>
    <w:rsid w:val="00B71651"/>
    <w:rsid w:val="00B851AD"/>
    <w:rsid w:val="00BA23D3"/>
    <w:rsid w:val="00BE7D2E"/>
    <w:rsid w:val="00BF32FA"/>
    <w:rsid w:val="00C07736"/>
    <w:rsid w:val="00C1285C"/>
    <w:rsid w:val="00C14062"/>
    <w:rsid w:val="00C5444D"/>
    <w:rsid w:val="00C6559C"/>
    <w:rsid w:val="00C94D8E"/>
    <w:rsid w:val="00CB3CAC"/>
    <w:rsid w:val="00CD6F58"/>
    <w:rsid w:val="00CE286A"/>
    <w:rsid w:val="00CE6254"/>
    <w:rsid w:val="00CF0805"/>
    <w:rsid w:val="00CF1862"/>
    <w:rsid w:val="00CF23E9"/>
    <w:rsid w:val="00D007EC"/>
    <w:rsid w:val="00D3469E"/>
    <w:rsid w:val="00D66B51"/>
    <w:rsid w:val="00DC64CE"/>
    <w:rsid w:val="00DC7BAE"/>
    <w:rsid w:val="00DD3B79"/>
    <w:rsid w:val="00DE39E3"/>
    <w:rsid w:val="00E02334"/>
    <w:rsid w:val="00E11C0A"/>
    <w:rsid w:val="00E15082"/>
    <w:rsid w:val="00E22543"/>
    <w:rsid w:val="00E27456"/>
    <w:rsid w:val="00E750E8"/>
    <w:rsid w:val="00E775B3"/>
    <w:rsid w:val="00E9195C"/>
    <w:rsid w:val="00EB48B4"/>
    <w:rsid w:val="00EE2FA5"/>
    <w:rsid w:val="00EF0116"/>
    <w:rsid w:val="00F12EA9"/>
    <w:rsid w:val="00F21B39"/>
    <w:rsid w:val="00F35996"/>
    <w:rsid w:val="00F5475A"/>
    <w:rsid w:val="00F84112"/>
    <w:rsid w:val="00F87899"/>
    <w:rsid w:val="00F9748E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3</cp:revision>
  <cp:lastPrinted>2018-11-30T18:13:00Z</cp:lastPrinted>
  <dcterms:created xsi:type="dcterms:W3CDTF">2021-04-14T21:52:00Z</dcterms:created>
  <dcterms:modified xsi:type="dcterms:W3CDTF">2021-04-14T21:52:00Z</dcterms:modified>
</cp:coreProperties>
</file>